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9" w:type="dxa"/>
        <w:tblInd w:w="-601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7009"/>
        <w:gridCol w:w="3420"/>
      </w:tblGrid>
      <w:tr w:rsidR="00D26842" w:rsidRPr="00764EA5" w14:paraId="7173DF5E" w14:textId="77777777" w:rsidTr="00BA6E1C">
        <w:tc>
          <w:tcPr>
            <w:tcW w:w="7009" w:type="dxa"/>
          </w:tcPr>
          <w:p w14:paraId="6A4EBDAB" w14:textId="77777777" w:rsidR="00D26842" w:rsidRPr="00C90B8C" w:rsidRDefault="00D26842" w:rsidP="00712E88">
            <w:pPr>
              <w:rPr>
                <w:lang w:val="lv-LV"/>
              </w:rPr>
            </w:pPr>
          </w:p>
          <w:p w14:paraId="69CF443A" w14:textId="77777777" w:rsidR="000E7F39" w:rsidRPr="00C90B8C" w:rsidRDefault="00190A3D" w:rsidP="00712E88">
            <w:pPr>
              <w:rPr>
                <w:lang w:val="lv-LV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E0C056" wp14:editId="203F852D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177165</wp:posOffset>
                      </wp:positionV>
                      <wp:extent cx="209550" cy="172720"/>
                      <wp:effectExtent l="5715" t="5715" r="13335" b="3111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272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5D470" id="Oval 6" o:spid="_x0000_s1026" style="position:absolute;margin-left:107.7pt;margin-top:13.95pt;width:16.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" fillcolor="#c0504d [3205]" stroked="f" strokeweight="0">
                      <v:fill color2="#923633 [2373]" focusposition=".5,.5" focussize="" focus="100%" type="gradientRadial"/>
                      <v:shadow on="t" color="#622423 [1605]" offset="1pt"/>
                    </v:oval>
                  </w:pict>
                </mc:Fallback>
              </mc:AlternateContent>
            </w:r>
            <w:r w:rsidR="007C1505">
              <w:rPr>
                <w:noProof/>
                <w:lang w:val="lv-LV" w:eastAsia="lv-LV"/>
              </w:rPr>
              <w:drawing>
                <wp:inline distT="0" distB="0" distL="0" distR="0" wp14:anchorId="3FE4D255" wp14:editId="4865EF8E">
                  <wp:extent cx="3174365" cy="1371600"/>
                  <wp:effectExtent l="0" t="0" r="0" b="0"/>
                  <wp:docPr id="7" name="Picture 7" descr="C:\Users\aivis\Pictur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ivis\Pictur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4F794F9E" w14:textId="77777777" w:rsidR="000E7F39" w:rsidRDefault="000E7F39" w:rsidP="002E27B9">
            <w:pPr>
              <w:rPr>
                <w:lang w:val="lv-LV"/>
              </w:rPr>
            </w:pPr>
          </w:p>
          <w:p w14:paraId="7BF04579" w14:textId="77777777" w:rsidR="002E27B9" w:rsidRPr="00C90B8C" w:rsidRDefault="002E27B9" w:rsidP="002E27B9">
            <w:pPr>
              <w:rPr>
                <w:lang w:val="lv-LV"/>
              </w:rPr>
            </w:pPr>
          </w:p>
          <w:p w14:paraId="4BA6346F" w14:textId="77777777" w:rsidR="000E7F39" w:rsidRPr="00C90B8C" w:rsidRDefault="00D26842" w:rsidP="00C90B8C">
            <w:pPr>
              <w:jc w:val="center"/>
              <w:rPr>
                <w:lang w:val="lv-LV"/>
              </w:rPr>
            </w:pPr>
            <w:r w:rsidRPr="00C90B8C">
              <w:rPr>
                <w:lang w:val="lv-LV"/>
              </w:rPr>
              <w:t>”Stūrmaņi”, Saldus pag.</w:t>
            </w:r>
            <w:r w:rsidR="000E7F39" w:rsidRPr="00C90B8C">
              <w:rPr>
                <w:lang w:val="lv-LV"/>
              </w:rPr>
              <w:t>,</w:t>
            </w:r>
          </w:p>
          <w:p w14:paraId="42365B5E" w14:textId="4921E97C" w:rsidR="00D26842" w:rsidRDefault="00D26842" w:rsidP="00C90B8C">
            <w:pPr>
              <w:jc w:val="center"/>
              <w:rPr>
                <w:lang w:val="lv-LV"/>
              </w:rPr>
            </w:pPr>
            <w:r w:rsidRPr="00C90B8C">
              <w:rPr>
                <w:lang w:val="lv-LV"/>
              </w:rPr>
              <w:t xml:space="preserve">Saldus </w:t>
            </w:r>
            <w:r w:rsidR="00056EFF">
              <w:rPr>
                <w:lang w:val="lv-LV"/>
              </w:rPr>
              <w:t>nov</w:t>
            </w:r>
            <w:r w:rsidRPr="00C90B8C">
              <w:rPr>
                <w:lang w:val="lv-LV"/>
              </w:rPr>
              <w:t>.</w:t>
            </w:r>
            <w:r w:rsidR="000E7F39" w:rsidRPr="00C90B8C">
              <w:rPr>
                <w:lang w:val="lv-LV"/>
              </w:rPr>
              <w:t>;</w:t>
            </w:r>
            <w:r w:rsidRPr="00C90B8C">
              <w:rPr>
                <w:lang w:val="lv-LV"/>
              </w:rPr>
              <w:t xml:space="preserve"> LV - 3862 </w:t>
            </w:r>
            <w:r w:rsidR="000E7F39" w:rsidRPr="00C90B8C">
              <w:rPr>
                <w:lang w:val="lv-LV"/>
              </w:rPr>
              <w:t xml:space="preserve">  </w:t>
            </w:r>
            <w:r w:rsidRPr="00C90B8C">
              <w:rPr>
                <w:lang w:val="lv-LV"/>
              </w:rPr>
              <w:t xml:space="preserve">                 </w:t>
            </w:r>
            <w:r w:rsidR="000E7F39" w:rsidRPr="00C90B8C">
              <w:rPr>
                <w:lang w:val="lv-LV"/>
              </w:rPr>
              <w:t xml:space="preserve">      </w:t>
            </w:r>
            <w:proofErr w:type="spellStart"/>
            <w:r w:rsidR="000E7F39" w:rsidRPr="00C90B8C">
              <w:rPr>
                <w:lang w:val="lv-LV"/>
              </w:rPr>
              <w:t>R</w:t>
            </w:r>
            <w:r w:rsidRPr="00C90B8C">
              <w:rPr>
                <w:lang w:val="lv-LV"/>
              </w:rPr>
              <w:t>eģ.Nr</w:t>
            </w:r>
            <w:proofErr w:type="spellEnd"/>
            <w:r w:rsidRPr="00C90B8C">
              <w:rPr>
                <w:lang w:val="lv-LV"/>
              </w:rPr>
              <w:t>.</w:t>
            </w:r>
            <w:r w:rsidR="006815AC">
              <w:rPr>
                <w:lang w:val="lv-LV"/>
              </w:rPr>
              <w:t xml:space="preserve"> </w:t>
            </w:r>
            <w:r w:rsidRPr="00C90B8C">
              <w:rPr>
                <w:lang w:val="lv-LV"/>
              </w:rPr>
              <w:t xml:space="preserve">LV48503008458                               </w:t>
            </w:r>
          </w:p>
          <w:p w14:paraId="3A5C0535" w14:textId="77777777" w:rsidR="000E047D" w:rsidRDefault="000E047D" w:rsidP="000E047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Mob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 w:rsidR="006815AC">
              <w:rPr>
                <w:lang w:val="lv-LV"/>
              </w:rPr>
              <w:t>tel</w:t>
            </w:r>
            <w:proofErr w:type="spellEnd"/>
            <w:r>
              <w:rPr>
                <w:lang w:val="lv-LV"/>
              </w:rPr>
              <w:t xml:space="preserve">: </w:t>
            </w:r>
            <w:r w:rsidR="006815AC">
              <w:rPr>
                <w:lang w:val="lv-LV"/>
              </w:rPr>
              <w:t>371-</w:t>
            </w:r>
            <w:r>
              <w:rPr>
                <w:lang w:val="lv-LV"/>
              </w:rPr>
              <w:t>295</w:t>
            </w:r>
            <w:r w:rsidR="006815AC">
              <w:rPr>
                <w:lang w:val="lv-LV"/>
              </w:rPr>
              <w:t xml:space="preserve"> </w:t>
            </w:r>
            <w:r>
              <w:rPr>
                <w:lang w:val="lv-LV"/>
              </w:rPr>
              <w:t>77</w:t>
            </w:r>
            <w:r w:rsidR="006815AC">
              <w:rPr>
                <w:lang w:val="lv-LV"/>
              </w:rPr>
              <w:t xml:space="preserve"> </w:t>
            </w:r>
            <w:r>
              <w:rPr>
                <w:lang w:val="lv-LV"/>
              </w:rPr>
              <w:t>896</w:t>
            </w:r>
          </w:p>
          <w:p w14:paraId="774096D8" w14:textId="77777777" w:rsidR="000E047D" w:rsidRDefault="0074266D" w:rsidP="000E047D">
            <w:pPr>
              <w:jc w:val="center"/>
              <w:rPr>
                <w:lang w:val="lv-LV"/>
              </w:rPr>
            </w:pPr>
            <w:hyperlink r:id="rId7" w:history="1">
              <w:r w:rsidR="000E047D" w:rsidRPr="001465D3">
                <w:rPr>
                  <w:rStyle w:val="Hipersaite"/>
                  <w:lang w:val="lv-LV"/>
                </w:rPr>
                <w:t>info@nerolimet.lv</w:t>
              </w:r>
            </w:hyperlink>
          </w:p>
          <w:p w14:paraId="03E7DF73" w14:textId="77777777" w:rsidR="008C240A" w:rsidRPr="000E047D" w:rsidRDefault="0074266D" w:rsidP="002E27B9">
            <w:pPr>
              <w:jc w:val="center"/>
              <w:rPr>
                <w:lang w:val="lv-LV"/>
              </w:rPr>
            </w:pPr>
            <w:hyperlink r:id="rId8" w:history="1">
              <w:r w:rsidR="008C240A" w:rsidRPr="00D27905">
                <w:rPr>
                  <w:rStyle w:val="Hipersaite"/>
                  <w:lang w:val="lv-LV"/>
                </w:rPr>
                <w:t>www.nerolimet.lv</w:t>
              </w:r>
            </w:hyperlink>
          </w:p>
        </w:tc>
      </w:tr>
      <w:tr w:rsidR="000E047D" w:rsidRPr="00764EA5" w14:paraId="1B2D8B84" w14:textId="77777777" w:rsidTr="00BA6E1C">
        <w:trPr>
          <w:trHeight w:val="198"/>
        </w:trPr>
        <w:tc>
          <w:tcPr>
            <w:tcW w:w="7009" w:type="dxa"/>
          </w:tcPr>
          <w:p w14:paraId="054D19E1" w14:textId="77777777" w:rsidR="000E047D" w:rsidRPr="009811DE" w:rsidRDefault="000E047D" w:rsidP="00712E88">
            <w:pPr>
              <w:rPr>
                <w:noProof/>
                <w:lang w:val="lv-LV" w:eastAsia="en-US"/>
              </w:rPr>
            </w:pPr>
          </w:p>
        </w:tc>
        <w:tc>
          <w:tcPr>
            <w:tcW w:w="3420" w:type="dxa"/>
          </w:tcPr>
          <w:p w14:paraId="79E6829C" w14:textId="77777777" w:rsidR="000E047D" w:rsidRPr="00C90B8C" w:rsidRDefault="000E047D" w:rsidP="005754FE">
            <w:pPr>
              <w:rPr>
                <w:lang w:val="lv-LV"/>
              </w:rPr>
            </w:pPr>
          </w:p>
        </w:tc>
      </w:tr>
    </w:tbl>
    <w:p w14:paraId="5E20DC30" w14:textId="77777777" w:rsidR="00AA0269" w:rsidRDefault="00AA0269" w:rsidP="00246A52">
      <w:pPr>
        <w:jc w:val="center"/>
        <w:rPr>
          <w:b/>
          <w:lang w:val="lv-LV"/>
        </w:rPr>
      </w:pPr>
    </w:p>
    <w:p w14:paraId="06D8E885" w14:textId="228966F7" w:rsidR="00570E0C" w:rsidRPr="0048668A" w:rsidRDefault="005C6F12" w:rsidP="00B71D66">
      <w:pPr>
        <w:jc w:val="center"/>
        <w:rPr>
          <w:bCs/>
          <w:sz w:val="22"/>
          <w:szCs w:val="22"/>
          <w:lang w:val="lv-LV"/>
        </w:rPr>
      </w:pPr>
      <w:r w:rsidRPr="005C6F12">
        <w:rPr>
          <w:b/>
          <w:lang w:val="lv-LV"/>
        </w:rPr>
        <w:t>COMMERCIAL OFFER</w:t>
      </w:r>
    </w:p>
    <w:p w14:paraId="64023B81" w14:textId="57932494" w:rsidR="00B243C1" w:rsidRPr="0048668A" w:rsidRDefault="00BA7119" w:rsidP="00B243C1">
      <w:pPr>
        <w:jc w:val="center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SIA…………………………………….</w:t>
      </w:r>
      <w:r w:rsidR="00B243C1" w:rsidRPr="0048668A">
        <w:rPr>
          <w:bCs/>
          <w:sz w:val="22"/>
          <w:szCs w:val="22"/>
          <w:lang w:val="lv-LV"/>
        </w:rPr>
        <w:t xml:space="preserve"> </w:t>
      </w:r>
      <w:proofErr w:type="spellStart"/>
      <w:r w:rsidR="00B243C1" w:rsidRPr="0048668A">
        <w:rPr>
          <w:bCs/>
          <w:sz w:val="22"/>
          <w:szCs w:val="22"/>
          <w:lang w:val="lv-LV"/>
        </w:rPr>
        <w:t>Dat</w:t>
      </w:r>
      <w:r>
        <w:rPr>
          <w:bCs/>
          <w:sz w:val="22"/>
          <w:szCs w:val="22"/>
          <w:lang w:val="lv-LV"/>
        </w:rPr>
        <w:t>e</w:t>
      </w:r>
      <w:proofErr w:type="spellEnd"/>
      <w:r w:rsidR="00B243C1" w:rsidRPr="0048668A">
        <w:rPr>
          <w:bCs/>
          <w:sz w:val="22"/>
          <w:szCs w:val="22"/>
          <w:lang w:val="lv-LV"/>
        </w:rPr>
        <w:t xml:space="preserve"> : </w:t>
      </w:r>
      <w:r>
        <w:rPr>
          <w:bCs/>
          <w:sz w:val="22"/>
          <w:szCs w:val="22"/>
          <w:lang w:val="lv-LV"/>
        </w:rPr>
        <w:t>01</w:t>
      </w:r>
      <w:r w:rsidR="00B243C1" w:rsidRPr="0048668A">
        <w:rPr>
          <w:bCs/>
          <w:sz w:val="22"/>
          <w:szCs w:val="22"/>
          <w:lang w:val="lv-LV"/>
        </w:rPr>
        <w:t>.0</w:t>
      </w:r>
      <w:r>
        <w:rPr>
          <w:bCs/>
          <w:sz w:val="22"/>
          <w:szCs w:val="22"/>
          <w:lang w:val="lv-LV"/>
        </w:rPr>
        <w:t>6</w:t>
      </w:r>
      <w:r w:rsidR="00B243C1" w:rsidRPr="0048668A">
        <w:rPr>
          <w:bCs/>
          <w:sz w:val="22"/>
          <w:szCs w:val="22"/>
          <w:lang w:val="lv-LV"/>
        </w:rPr>
        <w:t>.202</w:t>
      </w:r>
      <w:r w:rsidR="00764EA5">
        <w:rPr>
          <w:bCs/>
          <w:sz w:val="22"/>
          <w:szCs w:val="22"/>
          <w:lang w:val="lv-LV"/>
        </w:rPr>
        <w:t>2</w:t>
      </w:r>
    </w:p>
    <w:p w14:paraId="70575BFB" w14:textId="59152AE1" w:rsidR="00F31150" w:rsidRDefault="00BA7119" w:rsidP="00F31150">
      <w:pPr>
        <w:spacing w:before="240"/>
        <w:jc w:val="center"/>
        <w:rPr>
          <w:b/>
          <w:bCs/>
          <w:lang w:val="lv-LV"/>
        </w:rPr>
      </w:pPr>
      <w:proofErr w:type="spellStart"/>
      <w:r w:rsidRPr="00BA7119">
        <w:rPr>
          <w:b/>
          <w:bCs/>
          <w:lang w:val="lv-LV"/>
        </w:rPr>
        <w:t>Automatic</w:t>
      </w:r>
      <w:proofErr w:type="spellEnd"/>
      <w:r w:rsidRPr="00BA7119">
        <w:rPr>
          <w:b/>
          <w:bCs/>
          <w:lang w:val="lv-LV"/>
        </w:rPr>
        <w:t xml:space="preserve"> </w:t>
      </w:r>
      <w:proofErr w:type="spellStart"/>
      <w:r w:rsidRPr="00BA7119">
        <w:rPr>
          <w:b/>
          <w:bCs/>
          <w:lang w:val="lv-LV"/>
        </w:rPr>
        <w:t>cylindrical</w:t>
      </w:r>
      <w:proofErr w:type="spellEnd"/>
      <w:r w:rsidRPr="00BA7119">
        <w:rPr>
          <w:b/>
          <w:bCs/>
          <w:lang w:val="lv-LV"/>
        </w:rPr>
        <w:t xml:space="preserve"> </w:t>
      </w:r>
      <w:proofErr w:type="spellStart"/>
      <w:r w:rsidRPr="00BA7119">
        <w:rPr>
          <w:b/>
          <w:bCs/>
          <w:lang w:val="lv-LV"/>
        </w:rPr>
        <w:t>sheet</w:t>
      </w:r>
      <w:proofErr w:type="spellEnd"/>
      <w:r w:rsidRPr="00BA7119">
        <w:rPr>
          <w:b/>
          <w:bCs/>
          <w:lang w:val="lv-LV"/>
        </w:rPr>
        <w:t xml:space="preserve"> </w:t>
      </w:r>
      <w:proofErr w:type="spellStart"/>
      <w:r w:rsidRPr="00BA7119">
        <w:rPr>
          <w:b/>
          <w:bCs/>
          <w:lang w:val="lv-LV"/>
        </w:rPr>
        <w:t>palletizer</w:t>
      </w:r>
      <w:proofErr w:type="spellEnd"/>
      <w:r w:rsidRPr="00BA7119">
        <w:rPr>
          <w:b/>
          <w:bCs/>
          <w:lang w:val="lv-LV"/>
        </w:rPr>
        <w:t xml:space="preserve"> </w:t>
      </w:r>
      <w:proofErr w:type="spellStart"/>
      <w:r w:rsidRPr="00BA7119">
        <w:rPr>
          <w:b/>
          <w:bCs/>
          <w:lang w:val="lv-LV"/>
        </w:rPr>
        <w:t>and</w:t>
      </w:r>
      <w:proofErr w:type="spellEnd"/>
      <w:r w:rsidRPr="00BA7119">
        <w:rPr>
          <w:b/>
          <w:bCs/>
          <w:lang w:val="lv-LV"/>
        </w:rPr>
        <w:t xml:space="preserve"> </w:t>
      </w:r>
      <w:proofErr w:type="spellStart"/>
      <w:r w:rsidRPr="00BA7119">
        <w:rPr>
          <w:b/>
          <w:bCs/>
          <w:lang w:val="lv-LV"/>
        </w:rPr>
        <w:t>depalletizer</w:t>
      </w:r>
      <w:proofErr w:type="spellEnd"/>
      <w:r w:rsidRPr="00BA7119">
        <w:rPr>
          <w:b/>
          <w:bCs/>
          <w:lang w:val="lv-LV"/>
        </w:rPr>
        <w:t>.</w:t>
      </w:r>
    </w:p>
    <w:p w14:paraId="158CBAFE" w14:textId="4AF7CE86" w:rsidR="00F31150" w:rsidRDefault="00F31150" w:rsidP="00BA7119">
      <w:pPr>
        <w:spacing w:before="240"/>
        <w:jc w:val="center"/>
        <w:rPr>
          <w:b/>
          <w:bCs/>
          <w:lang w:val="lv-LV"/>
        </w:rPr>
      </w:pPr>
      <w:r>
        <w:rPr>
          <w:b/>
          <w:bCs/>
          <w:noProof/>
          <w:lang w:val="lv-LV"/>
        </w:rPr>
        <w:drawing>
          <wp:inline distT="0" distB="0" distL="0" distR="0" wp14:anchorId="06227506" wp14:editId="7D1495E3">
            <wp:extent cx="5760053" cy="3312544"/>
            <wp:effectExtent l="0" t="0" r="0" b="254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76" cy="333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F26E" w14:textId="12B13B2F" w:rsidR="00F31150" w:rsidRDefault="00F31150" w:rsidP="00BA7119">
      <w:pPr>
        <w:spacing w:before="240"/>
        <w:jc w:val="center"/>
        <w:rPr>
          <w:b/>
          <w:bCs/>
          <w:lang w:val="lv-LV"/>
        </w:rPr>
      </w:pPr>
      <w:r>
        <w:rPr>
          <w:b/>
          <w:bCs/>
          <w:noProof/>
          <w:lang w:val="lv-LV"/>
        </w:rPr>
        <w:drawing>
          <wp:inline distT="0" distB="0" distL="0" distR="0" wp14:anchorId="34382CA7" wp14:editId="42A37039">
            <wp:extent cx="5760720" cy="3761117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516" cy="376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4F6EE" w14:textId="77777777" w:rsidR="00F31150" w:rsidRDefault="00F31150" w:rsidP="00BA7119">
      <w:pPr>
        <w:spacing w:before="240"/>
        <w:jc w:val="center"/>
        <w:rPr>
          <w:b/>
          <w:bCs/>
          <w:lang w:val="lv-LV"/>
        </w:rPr>
      </w:pPr>
    </w:p>
    <w:p w14:paraId="00112F2E" w14:textId="6B910D4B" w:rsidR="00B275EA" w:rsidRDefault="00B275EA" w:rsidP="00B275EA">
      <w:pPr>
        <w:spacing w:before="240"/>
        <w:rPr>
          <w:b/>
          <w:bCs/>
          <w:lang w:val="lv-LV"/>
        </w:rPr>
      </w:pPr>
      <w:r w:rsidRPr="00B275EA">
        <w:rPr>
          <w:b/>
          <w:bCs/>
          <w:lang w:val="lv-LV"/>
        </w:rPr>
        <w:t xml:space="preserve">* * * </w:t>
      </w:r>
      <w:proofErr w:type="spellStart"/>
      <w:r w:rsidR="00F31150">
        <w:rPr>
          <w:b/>
          <w:bCs/>
          <w:lang w:val="lv-LV"/>
        </w:rPr>
        <w:t>Technical</w:t>
      </w:r>
      <w:proofErr w:type="spellEnd"/>
      <w:r w:rsidR="00F31150">
        <w:rPr>
          <w:b/>
          <w:bCs/>
          <w:lang w:val="lv-LV"/>
        </w:rPr>
        <w:t xml:space="preserve"> </w:t>
      </w:r>
      <w:proofErr w:type="spellStart"/>
      <w:r w:rsidR="00F31150">
        <w:rPr>
          <w:b/>
          <w:bCs/>
          <w:lang w:val="lv-LV"/>
        </w:rPr>
        <w:t>data</w:t>
      </w:r>
      <w:proofErr w:type="spellEnd"/>
      <w:r w:rsidRPr="00B275EA">
        <w:rPr>
          <w:b/>
          <w:bCs/>
          <w:lang w:val="lv-LV"/>
        </w:rPr>
        <w:t xml:space="preserve"> * * *</w:t>
      </w:r>
    </w:p>
    <w:p w14:paraId="36B7E943" w14:textId="19C71FFA" w:rsidR="00F31150" w:rsidRDefault="00F31150" w:rsidP="00B275EA">
      <w:pPr>
        <w:spacing w:before="240"/>
        <w:rPr>
          <w:b/>
          <w:bCs/>
          <w:lang w:val="lv-LV"/>
        </w:rPr>
      </w:pPr>
      <w:proofErr w:type="spellStart"/>
      <w:r>
        <w:rPr>
          <w:b/>
          <w:bCs/>
          <w:lang w:val="lv-LV"/>
        </w:rPr>
        <w:t>Cylinder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diameters</w:t>
      </w:r>
      <w:proofErr w:type="spellEnd"/>
      <w:r>
        <w:rPr>
          <w:b/>
          <w:bCs/>
          <w:lang w:val="lv-LV"/>
        </w:rPr>
        <w:t xml:space="preserve">: </w:t>
      </w:r>
      <w:proofErr w:type="spellStart"/>
      <w:r>
        <w:rPr>
          <w:b/>
          <w:bCs/>
          <w:lang w:val="lv-LV"/>
        </w:rPr>
        <w:t>from</w:t>
      </w:r>
      <w:proofErr w:type="spellEnd"/>
      <w:r>
        <w:rPr>
          <w:b/>
          <w:bCs/>
          <w:lang w:val="lv-LV"/>
        </w:rPr>
        <w:t xml:space="preserve"> 530mm – 1500mm (24” – 54” </w:t>
      </w:r>
      <w:proofErr w:type="spellStart"/>
      <w:r>
        <w:rPr>
          <w:b/>
          <w:bCs/>
          <w:lang w:val="lv-LV"/>
        </w:rPr>
        <w:t>inch</w:t>
      </w:r>
      <w:proofErr w:type="spellEnd"/>
      <w:r>
        <w:rPr>
          <w:b/>
          <w:bCs/>
          <w:lang w:val="lv-LV"/>
        </w:rPr>
        <w:t>)</w:t>
      </w:r>
    </w:p>
    <w:p w14:paraId="62E8A739" w14:textId="23A15B36" w:rsidR="005C6F12" w:rsidRDefault="00F31150" w:rsidP="00B275EA">
      <w:pPr>
        <w:spacing w:before="240"/>
        <w:rPr>
          <w:b/>
          <w:bCs/>
          <w:lang w:val="lv-LV"/>
        </w:rPr>
      </w:pPr>
      <w:proofErr w:type="spellStart"/>
      <w:r>
        <w:rPr>
          <w:b/>
          <w:bCs/>
          <w:lang w:val="lv-LV"/>
        </w:rPr>
        <w:t>Weight</w:t>
      </w:r>
      <w:proofErr w:type="spellEnd"/>
      <w:r w:rsidR="005C6F12">
        <w:rPr>
          <w:b/>
          <w:bCs/>
          <w:lang w:val="lv-LV"/>
        </w:rPr>
        <w:t xml:space="preserve"> </w:t>
      </w:r>
      <w:proofErr w:type="spellStart"/>
      <w:r w:rsidR="005C6F12">
        <w:rPr>
          <w:b/>
          <w:bCs/>
          <w:lang w:val="lv-LV"/>
        </w:rPr>
        <w:t>of</w:t>
      </w:r>
      <w:proofErr w:type="spellEnd"/>
      <w:r w:rsidR="005C6F12">
        <w:rPr>
          <w:b/>
          <w:bCs/>
          <w:lang w:val="lv-LV"/>
        </w:rPr>
        <w:t xml:space="preserve"> </w:t>
      </w:r>
      <w:proofErr w:type="spellStart"/>
      <w:r w:rsidR="005C6F12">
        <w:rPr>
          <w:b/>
          <w:bCs/>
          <w:lang w:val="lv-LV"/>
        </w:rPr>
        <w:t>cylinder</w:t>
      </w:r>
      <w:proofErr w:type="spellEnd"/>
      <w:r>
        <w:rPr>
          <w:b/>
          <w:bCs/>
          <w:lang w:val="lv-LV"/>
        </w:rPr>
        <w:t xml:space="preserve">: </w:t>
      </w:r>
      <w:proofErr w:type="spellStart"/>
      <w:r>
        <w:rPr>
          <w:b/>
          <w:bCs/>
          <w:lang w:val="lv-LV"/>
        </w:rPr>
        <w:t>up</w:t>
      </w:r>
      <w:proofErr w:type="spellEnd"/>
      <w:r>
        <w:rPr>
          <w:b/>
          <w:bCs/>
          <w:lang w:val="lv-LV"/>
        </w:rPr>
        <w:t xml:space="preserve"> to 200 kg</w:t>
      </w:r>
    </w:p>
    <w:p w14:paraId="2D494CC8" w14:textId="428E0DE4" w:rsidR="00F31150" w:rsidRDefault="005C6F12" w:rsidP="00B275EA">
      <w:pPr>
        <w:spacing w:before="240"/>
        <w:rPr>
          <w:b/>
          <w:bCs/>
          <w:lang w:val="lv-LV"/>
        </w:rPr>
      </w:pPr>
      <w:proofErr w:type="spellStart"/>
      <w:r>
        <w:rPr>
          <w:b/>
          <w:bCs/>
          <w:lang w:val="lv-LV"/>
        </w:rPr>
        <w:t>System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depending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on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configuration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can</w:t>
      </w:r>
      <w:proofErr w:type="spellEnd"/>
      <w:r>
        <w:rPr>
          <w:b/>
          <w:bCs/>
          <w:lang w:val="lv-LV"/>
        </w:rPr>
        <w:t xml:space="preserve"> store </w:t>
      </w:r>
      <w:proofErr w:type="spellStart"/>
      <w:r>
        <w:rPr>
          <w:b/>
          <w:bCs/>
          <w:lang w:val="lv-LV"/>
        </w:rPr>
        <w:t>up</w:t>
      </w:r>
      <w:proofErr w:type="spellEnd"/>
      <w:r>
        <w:rPr>
          <w:b/>
          <w:bCs/>
          <w:lang w:val="lv-LV"/>
        </w:rPr>
        <w:t xml:space="preserve"> to ~ 150 </w:t>
      </w:r>
      <w:proofErr w:type="spellStart"/>
      <w:r>
        <w:rPr>
          <w:b/>
          <w:bCs/>
          <w:lang w:val="lv-LV"/>
        </w:rPr>
        <w:t>pcs</w:t>
      </w:r>
      <w:proofErr w:type="spellEnd"/>
      <w:r>
        <w:rPr>
          <w:b/>
          <w:bCs/>
          <w:lang w:val="lv-LV"/>
        </w:rPr>
        <w:t>.</w:t>
      </w:r>
    </w:p>
    <w:p w14:paraId="5EB7C5C2" w14:textId="06BDC27D" w:rsidR="005C6F12" w:rsidRDefault="005C6F12" w:rsidP="00B275EA">
      <w:pPr>
        <w:spacing w:before="240"/>
        <w:rPr>
          <w:b/>
          <w:bCs/>
          <w:lang w:val="lv-LV"/>
        </w:rPr>
      </w:pPr>
      <w:proofErr w:type="spellStart"/>
      <w:r>
        <w:rPr>
          <w:b/>
          <w:bCs/>
          <w:lang w:val="lv-LV"/>
        </w:rPr>
        <w:t>Electrical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power</w:t>
      </w:r>
      <w:proofErr w:type="spellEnd"/>
      <w:r>
        <w:rPr>
          <w:b/>
          <w:bCs/>
          <w:lang w:val="lv-LV"/>
        </w:rPr>
        <w:t xml:space="preserve">: 2,5 </w:t>
      </w:r>
      <w:proofErr w:type="spellStart"/>
      <w:r>
        <w:rPr>
          <w:b/>
          <w:bCs/>
          <w:lang w:val="lv-LV"/>
        </w:rPr>
        <w:t>kW</w:t>
      </w:r>
      <w:proofErr w:type="spellEnd"/>
      <w:r>
        <w:rPr>
          <w:b/>
          <w:bCs/>
          <w:lang w:val="lv-LV"/>
        </w:rPr>
        <w:t>/h</w:t>
      </w:r>
    </w:p>
    <w:p w14:paraId="02B3DC1C" w14:textId="77777777" w:rsidR="0048668A" w:rsidRDefault="0048668A" w:rsidP="00B275EA">
      <w:pPr>
        <w:spacing w:before="240"/>
        <w:rPr>
          <w:lang w:val="lv-LV"/>
        </w:rPr>
      </w:pPr>
    </w:p>
    <w:p w14:paraId="3D0D3AE5" w14:textId="77777777" w:rsidR="0048668A" w:rsidRPr="00B275EA" w:rsidRDefault="0048668A" w:rsidP="00B275EA">
      <w:pPr>
        <w:spacing w:before="240"/>
        <w:rPr>
          <w:b/>
          <w:bCs/>
          <w:lang w:val="lv-LV"/>
        </w:rPr>
      </w:pPr>
    </w:p>
    <w:p w14:paraId="7DB10E72" w14:textId="77777777" w:rsidR="00B275EA" w:rsidRPr="00B275EA" w:rsidRDefault="00B275EA" w:rsidP="00B275EA">
      <w:pPr>
        <w:spacing w:before="240"/>
        <w:rPr>
          <w:b/>
          <w:bCs/>
          <w:lang w:val="lv-LV"/>
        </w:rPr>
      </w:pPr>
      <w:r w:rsidRPr="00B275EA">
        <w:rPr>
          <w:b/>
          <w:bCs/>
          <w:lang w:val="lv-LV"/>
        </w:rPr>
        <w:t>Dokumentācija:</w:t>
      </w:r>
    </w:p>
    <w:p w14:paraId="3A7E4359" w14:textId="77777777" w:rsidR="00F31150" w:rsidRPr="00F31150" w:rsidRDefault="00F31150" w:rsidP="00F31150">
      <w:pPr>
        <w:spacing w:before="240"/>
        <w:rPr>
          <w:sz w:val="22"/>
          <w:szCs w:val="22"/>
          <w:lang w:val="lv-LV"/>
        </w:rPr>
      </w:pPr>
      <w:r w:rsidRPr="00F31150">
        <w:rPr>
          <w:sz w:val="22"/>
          <w:szCs w:val="22"/>
          <w:lang w:val="lv-LV"/>
        </w:rPr>
        <w:t xml:space="preserve">* CE </w:t>
      </w:r>
      <w:proofErr w:type="spellStart"/>
      <w:r w:rsidRPr="00F31150">
        <w:rPr>
          <w:sz w:val="22"/>
          <w:szCs w:val="22"/>
          <w:lang w:val="lv-LV"/>
        </w:rPr>
        <w:t>marking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and</w:t>
      </w:r>
      <w:proofErr w:type="spellEnd"/>
      <w:r w:rsidRPr="00F31150">
        <w:rPr>
          <w:sz w:val="22"/>
          <w:szCs w:val="22"/>
          <w:lang w:val="lv-LV"/>
        </w:rPr>
        <w:t xml:space="preserve"> CE </w:t>
      </w:r>
      <w:proofErr w:type="spellStart"/>
      <w:r w:rsidRPr="00F31150">
        <w:rPr>
          <w:sz w:val="22"/>
          <w:szCs w:val="22"/>
          <w:lang w:val="lv-LV"/>
        </w:rPr>
        <w:t>declaration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of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conformity</w:t>
      </w:r>
      <w:proofErr w:type="spellEnd"/>
    </w:p>
    <w:p w14:paraId="18EA77BD" w14:textId="60E3D0A6" w:rsidR="00F31150" w:rsidRPr="00F31150" w:rsidRDefault="00F31150" w:rsidP="00F31150">
      <w:pPr>
        <w:spacing w:before="240"/>
        <w:rPr>
          <w:sz w:val="22"/>
          <w:szCs w:val="22"/>
          <w:lang w:val="lv-LV"/>
        </w:rPr>
      </w:pPr>
      <w:r w:rsidRPr="00F31150">
        <w:rPr>
          <w:sz w:val="22"/>
          <w:szCs w:val="22"/>
          <w:lang w:val="lv-LV"/>
        </w:rPr>
        <w:t xml:space="preserve">* </w:t>
      </w:r>
      <w:proofErr w:type="spellStart"/>
      <w:r w:rsidRPr="00F31150">
        <w:rPr>
          <w:sz w:val="22"/>
          <w:szCs w:val="22"/>
          <w:lang w:val="lv-LV"/>
        </w:rPr>
        <w:t>Instructions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for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use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in</w:t>
      </w:r>
      <w:proofErr w:type="spellEnd"/>
      <w:r w:rsidR="005C6F12">
        <w:rPr>
          <w:sz w:val="22"/>
          <w:szCs w:val="22"/>
          <w:lang w:val="lv-LV"/>
        </w:rPr>
        <w:t xml:space="preserve"> </w:t>
      </w:r>
      <w:proofErr w:type="spellStart"/>
      <w:r w:rsidR="005C6F12">
        <w:rPr>
          <w:sz w:val="22"/>
          <w:szCs w:val="22"/>
          <w:lang w:val="lv-LV"/>
        </w:rPr>
        <w:t>English</w:t>
      </w:r>
      <w:proofErr w:type="spellEnd"/>
    </w:p>
    <w:p w14:paraId="5E37B5C3" w14:textId="7A665314" w:rsidR="00F31150" w:rsidRDefault="00F31150" w:rsidP="00F31150">
      <w:pPr>
        <w:spacing w:before="240"/>
        <w:rPr>
          <w:sz w:val="22"/>
          <w:szCs w:val="22"/>
          <w:lang w:val="lv-LV"/>
        </w:rPr>
      </w:pPr>
      <w:r w:rsidRPr="00F31150">
        <w:rPr>
          <w:sz w:val="22"/>
          <w:szCs w:val="22"/>
          <w:lang w:val="lv-LV"/>
        </w:rPr>
        <w:t xml:space="preserve">* </w:t>
      </w:r>
      <w:proofErr w:type="spellStart"/>
      <w:r w:rsidR="005C6F12">
        <w:rPr>
          <w:sz w:val="22"/>
          <w:szCs w:val="22"/>
          <w:lang w:val="lv-LV"/>
        </w:rPr>
        <w:t>Components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with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order</w:t>
      </w:r>
      <w:proofErr w:type="spellEnd"/>
      <w:r w:rsidRPr="00F31150">
        <w:rPr>
          <w:sz w:val="22"/>
          <w:szCs w:val="22"/>
          <w:lang w:val="lv-LV"/>
        </w:rPr>
        <w:t xml:space="preserve"> </w:t>
      </w:r>
      <w:proofErr w:type="spellStart"/>
      <w:r w:rsidRPr="00F31150">
        <w:rPr>
          <w:sz w:val="22"/>
          <w:szCs w:val="22"/>
          <w:lang w:val="lv-LV"/>
        </w:rPr>
        <w:t>codes</w:t>
      </w:r>
      <w:proofErr w:type="spellEnd"/>
    </w:p>
    <w:p w14:paraId="48F62D4C" w14:textId="04EEF4F3" w:rsidR="00B275EA" w:rsidRPr="00B275EA" w:rsidRDefault="00B275EA" w:rsidP="00F31150">
      <w:pPr>
        <w:spacing w:before="240"/>
        <w:rPr>
          <w:b/>
          <w:bCs/>
          <w:lang w:val="lv-LV"/>
        </w:rPr>
      </w:pPr>
      <w:r w:rsidRPr="00B275EA">
        <w:rPr>
          <w:b/>
          <w:bCs/>
          <w:lang w:val="lv-LV"/>
        </w:rPr>
        <w:t>Atbilstība:</w:t>
      </w:r>
    </w:p>
    <w:p w14:paraId="2734A73C" w14:textId="77777777" w:rsidR="00B275EA" w:rsidRPr="00B275EA" w:rsidRDefault="00B275EA" w:rsidP="00B275EA">
      <w:pPr>
        <w:spacing w:before="240"/>
        <w:rPr>
          <w:sz w:val="22"/>
          <w:szCs w:val="22"/>
          <w:lang w:val="lv-LV"/>
        </w:rPr>
      </w:pPr>
      <w:r w:rsidRPr="00B275EA">
        <w:rPr>
          <w:sz w:val="22"/>
          <w:szCs w:val="22"/>
          <w:lang w:val="lv-LV"/>
        </w:rPr>
        <w:t xml:space="preserve">* </w:t>
      </w:r>
      <w:proofErr w:type="spellStart"/>
      <w:r w:rsidRPr="00B275EA">
        <w:rPr>
          <w:sz w:val="22"/>
          <w:szCs w:val="22"/>
          <w:lang w:val="lv-LV"/>
        </w:rPr>
        <w:t>Directive</w:t>
      </w:r>
      <w:proofErr w:type="spellEnd"/>
      <w:r w:rsidRPr="00B275EA">
        <w:rPr>
          <w:sz w:val="22"/>
          <w:szCs w:val="22"/>
          <w:lang w:val="lv-LV"/>
        </w:rPr>
        <w:t xml:space="preserve"> 2006/42/EC </w:t>
      </w:r>
      <w:proofErr w:type="spellStart"/>
      <w:r w:rsidRPr="00B275EA">
        <w:rPr>
          <w:sz w:val="22"/>
          <w:szCs w:val="22"/>
          <w:lang w:val="lv-LV"/>
        </w:rPr>
        <w:t>on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machinery</w:t>
      </w:r>
      <w:proofErr w:type="spellEnd"/>
    </w:p>
    <w:p w14:paraId="2A006E7B" w14:textId="77777777" w:rsidR="00B275EA" w:rsidRPr="00B275EA" w:rsidRDefault="00B275EA" w:rsidP="00B275EA">
      <w:pPr>
        <w:spacing w:before="240"/>
        <w:rPr>
          <w:sz w:val="22"/>
          <w:szCs w:val="22"/>
          <w:lang w:val="lv-LV"/>
        </w:rPr>
      </w:pPr>
      <w:r w:rsidRPr="00B275EA">
        <w:rPr>
          <w:sz w:val="22"/>
          <w:szCs w:val="22"/>
          <w:lang w:val="lv-LV"/>
        </w:rPr>
        <w:t xml:space="preserve">* </w:t>
      </w:r>
      <w:proofErr w:type="spellStart"/>
      <w:r w:rsidRPr="00B275EA">
        <w:rPr>
          <w:sz w:val="22"/>
          <w:szCs w:val="22"/>
          <w:lang w:val="lv-LV"/>
        </w:rPr>
        <w:t>Directive</w:t>
      </w:r>
      <w:proofErr w:type="spellEnd"/>
      <w:r w:rsidRPr="00B275EA">
        <w:rPr>
          <w:sz w:val="22"/>
          <w:szCs w:val="22"/>
          <w:lang w:val="lv-LV"/>
        </w:rPr>
        <w:t xml:space="preserve"> 2014/30/EU </w:t>
      </w:r>
      <w:proofErr w:type="spellStart"/>
      <w:r w:rsidRPr="00B275EA">
        <w:rPr>
          <w:sz w:val="22"/>
          <w:szCs w:val="22"/>
          <w:lang w:val="lv-LV"/>
        </w:rPr>
        <w:t>on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electromagnetic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compatibility</w:t>
      </w:r>
      <w:proofErr w:type="spellEnd"/>
    </w:p>
    <w:p w14:paraId="6D9B3BAC" w14:textId="77777777" w:rsidR="00B275EA" w:rsidRPr="00B275EA" w:rsidRDefault="00B275EA" w:rsidP="00B275EA">
      <w:pPr>
        <w:spacing w:before="240"/>
        <w:rPr>
          <w:sz w:val="22"/>
          <w:szCs w:val="22"/>
          <w:lang w:val="lv-LV"/>
        </w:rPr>
      </w:pPr>
      <w:r w:rsidRPr="00B275EA">
        <w:rPr>
          <w:sz w:val="22"/>
          <w:szCs w:val="22"/>
          <w:lang w:val="lv-LV"/>
        </w:rPr>
        <w:t xml:space="preserve">* </w:t>
      </w:r>
      <w:proofErr w:type="spellStart"/>
      <w:r w:rsidRPr="00B275EA">
        <w:rPr>
          <w:sz w:val="22"/>
          <w:szCs w:val="22"/>
          <w:lang w:val="lv-LV"/>
        </w:rPr>
        <w:t>Directive</w:t>
      </w:r>
      <w:proofErr w:type="spellEnd"/>
      <w:r w:rsidRPr="00B275EA">
        <w:rPr>
          <w:sz w:val="22"/>
          <w:szCs w:val="22"/>
          <w:lang w:val="lv-LV"/>
        </w:rPr>
        <w:t xml:space="preserve"> 2014/35/EU </w:t>
      </w:r>
      <w:proofErr w:type="spellStart"/>
      <w:r w:rsidRPr="00B275EA">
        <w:rPr>
          <w:sz w:val="22"/>
          <w:szCs w:val="22"/>
          <w:lang w:val="lv-LV"/>
        </w:rPr>
        <w:t>on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electrical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equipment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designed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for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use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within</w:t>
      </w:r>
      <w:proofErr w:type="spellEnd"/>
    </w:p>
    <w:p w14:paraId="774D3143" w14:textId="77777777" w:rsidR="00B275EA" w:rsidRPr="00B275EA" w:rsidRDefault="00B275EA" w:rsidP="00B275EA">
      <w:pPr>
        <w:spacing w:before="240"/>
        <w:rPr>
          <w:sz w:val="22"/>
          <w:szCs w:val="22"/>
          <w:lang w:val="lv-LV"/>
        </w:rPr>
      </w:pPr>
      <w:proofErr w:type="spellStart"/>
      <w:r w:rsidRPr="00B275EA">
        <w:rPr>
          <w:sz w:val="22"/>
          <w:szCs w:val="22"/>
          <w:lang w:val="lv-LV"/>
        </w:rPr>
        <w:t>certain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voltage</w:t>
      </w:r>
      <w:proofErr w:type="spellEnd"/>
      <w:r w:rsidRPr="00B275EA">
        <w:rPr>
          <w:sz w:val="22"/>
          <w:szCs w:val="22"/>
          <w:lang w:val="lv-LV"/>
        </w:rPr>
        <w:t xml:space="preserve"> limits</w:t>
      </w:r>
    </w:p>
    <w:p w14:paraId="6767DA3D" w14:textId="36E0B40A" w:rsidR="00B275EA" w:rsidRDefault="00B275EA" w:rsidP="00B275EA">
      <w:pPr>
        <w:spacing w:before="240"/>
        <w:rPr>
          <w:sz w:val="22"/>
          <w:szCs w:val="22"/>
          <w:lang w:val="lv-LV"/>
        </w:rPr>
      </w:pPr>
      <w:r w:rsidRPr="00B275EA">
        <w:rPr>
          <w:sz w:val="22"/>
          <w:szCs w:val="22"/>
          <w:lang w:val="lv-LV"/>
        </w:rPr>
        <w:t xml:space="preserve">* Standard ISO 12100 </w:t>
      </w:r>
      <w:proofErr w:type="spellStart"/>
      <w:r w:rsidRPr="00B275EA">
        <w:rPr>
          <w:sz w:val="22"/>
          <w:szCs w:val="22"/>
          <w:lang w:val="lv-LV"/>
        </w:rPr>
        <w:t>Safety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of</w:t>
      </w:r>
      <w:proofErr w:type="spellEnd"/>
      <w:r w:rsidRPr="00B275EA">
        <w:rPr>
          <w:sz w:val="22"/>
          <w:szCs w:val="22"/>
          <w:lang w:val="lv-LV"/>
        </w:rPr>
        <w:t xml:space="preserve"> </w:t>
      </w:r>
      <w:proofErr w:type="spellStart"/>
      <w:r w:rsidRPr="00B275EA">
        <w:rPr>
          <w:sz w:val="22"/>
          <w:szCs w:val="22"/>
          <w:lang w:val="lv-LV"/>
        </w:rPr>
        <w:t>machinery</w:t>
      </w:r>
      <w:proofErr w:type="spellEnd"/>
    </w:p>
    <w:p w14:paraId="6567C32A" w14:textId="77777777" w:rsidR="00B275EA" w:rsidRPr="00B275EA" w:rsidRDefault="00B275EA" w:rsidP="00B275EA">
      <w:pPr>
        <w:spacing w:before="240"/>
        <w:rPr>
          <w:sz w:val="22"/>
          <w:szCs w:val="22"/>
          <w:lang w:val="lv-LV"/>
        </w:rPr>
      </w:pPr>
    </w:p>
    <w:p w14:paraId="60086BCD" w14:textId="06E7893B" w:rsidR="004740EC" w:rsidRDefault="00F31150" w:rsidP="00B275EA">
      <w:pPr>
        <w:spacing w:before="240"/>
        <w:rPr>
          <w:b/>
          <w:bCs/>
          <w:lang w:val="lv-LV"/>
        </w:rPr>
      </w:pPr>
      <w:proofErr w:type="spellStart"/>
      <w:r w:rsidRPr="00F31150">
        <w:rPr>
          <w:b/>
          <w:bCs/>
          <w:lang w:val="lv-LV"/>
        </w:rPr>
        <w:t>Warranty</w:t>
      </w:r>
      <w:proofErr w:type="spellEnd"/>
      <w:r w:rsidRPr="00F31150">
        <w:rPr>
          <w:b/>
          <w:bCs/>
          <w:lang w:val="lv-LV"/>
        </w:rPr>
        <w:t xml:space="preserve">: 12 </w:t>
      </w:r>
      <w:proofErr w:type="spellStart"/>
      <w:r w:rsidRPr="00F31150">
        <w:rPr>
          <w:b/>
          <w:bCs/>
          <w:lang w:val="lv-LV"/>
        </w:rPr>
        <w:t>months</w:t>
      </w:r>
      <w:proofErr w:type="spellEnd"/>
    </w:p>
    <w:p w14:paraId="79F7D5BC" w14:textId="01B5828B" w:rsidR="004740EC" w:rsidRPr="004740EC" w:rsidRDefault="00F31150" w:rsidP="004740EC">
      <w:pPr>
        <w:spacing w:before="240"/>
        <w:rPr>
          <w:bCs/>
          <w:lang w:val="lv-LV"/>
        </w:rPr>
      </w:pPr>
      <w:proofErr w:type="spellStart"/>
      <w:r w:rsidRPr="00F31150">
        <w:rPr>
          <w:b/>
          <w:lang w:val="lv-LV"/>
        </w:rPr>
        <w:t>Delivery</w:t>
      </w:r>
      <w:proofErr w:type="spellEnd"/>
      <w:r w:rsidRPr="00F31150">
        <w:rPr>
          <w:b/>
          <w:lang w:val="lv-LV"/>
        </w:rPr>
        <w:t xml:space="preserve"> </w:t>
      </w:r>
      <w:proofErr w:type="spellStart"/>
      <w:r w:rsidRPr="00F31150">
        <w:rPr>
          <w:b/>
          <w:lang w:val="lv-LV"/>
        </w:rPr>
        <w:t>time</w:t>
      </w:r>
      <w:proofErr w:type="spellEnd"/>
      <w:r w:rsidRPr="00F31150">
        <w:rPr>
          <w:b/>
          <w:lang w:val="lv-LV"/>
        </w:rPr>
        <w:t xml:space="preserve">: </w:t>
      </w:r>
      <w:proofErr w:type="spellStart"/>
      <w:r w:rsidRPr="00F31150">
        <w:rPr>
          <w:bCs/>
          <w:lang w:val="lv-LV"/>
        </w:rPr>
        <w:t>up</w:t>
      </w:r>
      <w:proofErr w:type="spellEnd"/>
      <w:r w:rsidRPr="00F31150">
        <w:rPr>
          <w:bCs/>
          <w:lang w:val="lv-LV"/>
        </w:rPr>
        <w:t xml:space="preserve"> to </w:t>
      </w:r>
      <w:proofErr w:type="spellStart"/>
      <w:r w:rsidR="005C6F12">
        <w:rPr>
          <w:bCs/>
          <w:lang w:val="lv-LV"/>
        </w:rPr>
        <w:t>eight</w:t>
      </w:r>
      <w:proofErr w:type="spellEnd"/>
      <w:r w:rsidRPr="00F31150">
        <w:rPr>
          <w:bCs/>
          <w:lang w:val="lv-LV"/>
        </w:rPr>
        <w:t xml:space="preserve"> </w:t>
      </w:r>
      <w:proofErr w:type="spellStart"/>
      <w:r w:rsidRPr="00F31150">
        <w:rPr>
          <w:bCs/>
          <w:lang w:val="lv-LV"/>
        </w:rPr>
        <w:t>months</w:t>
      </w:r>
      <w:proofErr w:type="spellEnd"/>
      <w:r w:rsidRPr="00F31150">
        <w:rPr>
          <w:bCs/>
          <w:lang w:val="lv-LV"/>
        </w:rPr>
        <w:t xml:space="preserve"> </w:t>
      </w:r>
      <w:proofErr w:type="spellStart"/>
      <w:r w:rsidRPr="00F31150">
        <w:rPr>
          <w:bCs/>
          <w:lang w:val="lv-LV"/>
        </w:rPr>
        <w:t>from</w:t>
      </w:r>
      <w:proofErr w:type="spellEnd"/>
      <w:r w:rsidRPr="00F31150">
        <w:rPr>
          <w:bCs/>
          <w:lang w:val="lv-LV"/>
        </w:rPr>
        <w:t xml:space="preserve"> </w:t>
      </w:r>
      <w:proofErr w:type="spellStart"/>
      <w:r w:rsidRPr="00F31150">
        <w:rPr>
          <w:bCs/>
          <w:lang w:val="lv-LV"/>
        </w:rPr>
        <w:t>the</w:t>
      </w:r>
      <w:proofErr w:type="spellEnd"/>
      <w:r w:rsidRPr="00F31150">
        <w:rPr>
          <w:bCs/>
          <w:lang w:val="lv-LV"/>
        </w:rPr>
        <w:t xml:space="preserve"> </w:t>
      </w:r>
      <w:proofErr w:type="spellStart"/>
      <w:r w:rsidRPr="00F31150">
        <w:rPr>
          <w:bCs/>
          <w:lang w:val="lv-LV"/>
        </w:rPr>
        <w:t>receipt</w:t>
      </w:r>
      <w:proofErr w:type="spellEnd"/>
      <w:r w:rsidRPr="00F31150">
        <w:rPr>
          <w:bCs/>
          <w:lang w:val="lv-LV"/>
        </w:rPr>
        <w:t xml:space="preserve"> </w:t>
      </w:r>
      <w:proofErr w:type="spellStart"/>
      <w:r w:rsidRPr="00F31150">
        <w:rPr>
          <w:bCs/>
          <w:lang w:val="lv-LV"/>
        </w:rPr>
        <w:t>of</w:t>
      </w:r>
      <w:proofErr w:type="spellEnd"/>
      <w:r w:rsidRPr="00F31150">
        <w:rPr>
          <w:bCs/>
          <w:lang w:val="lv-LV"/>
        </w:rPr>
        <w:t xml:space="preserve"> </w:t>
      </w:r>
      <w:proofErr w:type="spellStart"/>
      <w:r w:rsidRPr="00F31150">
        <w:rPr>
          <w:bCs/>
          <w:lang w:val="lv-LV"/>
        </w:rPr>
        <w:t>the</w:t>
      </w:r>
      <w:proofErr w:type="spellEnd"/>
      <w:r w:rsidRPr="00F31150">
        <w:rPr>
          <w:bCs/>
          <w:lang w:val="lv-LV"/>
        </w:rPr>
        <w:t xml:space="preserve"> </w:t>
      </w:r>
      <w:proofErr w:type="spellStart"/>
      <w:r w:rsidRPr="00F31150">
        <w:rPr>
          <w:bCs/>
          <w:lang w:val="lv-LV"/>
        </w:rPr>
        <w:t>advance</w:t>
      </w:r>
      <w:proofErr w:type="spellEnd"/>
      <w:r w:rsidRPr="00F31150">
        <w:rPr>
          <w:bCs/>
          <w:lang w:val="lv-LV"/>
        </w:rPr>
        <w:t xml:space="preserve"> </w:t>
      </w:r>
      <w:proofErr w:type="spellStart"/>
      <w:r w:rsidRPr="00F31150">
        <w:rPr>
          <w:bCs/>
          <w:lang w:val="lv-LV"/>
        </w:rPr>
        <w:t>payment</w:t>
      </w:r>
      <w:proofErr w:type="spellEnd"/>
      <w:r w:rsidRPr="00F31150">
        <w:rPr>
          <w:bCs/>
          <w:lang w:val="lv-LV"/>
        </w:rPr>
        <w:t>.</w:t>
      </w:r>
      <w:r w:rsidR="004740EC">
        <w:rPr>
          <w:bCs/>
          <w:lang w:val="lv-LV"/>
        </w:rPr>
        <w:br/>
      </w:r>
    </w:p>
    <w:p w14:paraId="2DA3C6BA" w14:textId="77777777" w:rsidR="00F31150" w:rsidRDefault="00F31150" w:rsidP="00F31150">
      <w:pPr>
        <w:spacing w:before="240"/>
        <w:rPr>
          <w:b/>
          <w:lang w:val="lv-LV"/>
        </w:rPr>
      </w:pPr>
      <w:proofErr w:type="spellStart"/>
      <w:r w:rsidRPr="00F31150">
        <w:rPr>
          <w:b/>
          <w:lang w:val="lv-LV"/>
        </w:rPr>
        <w:t>Payment</w:t>
      </w:r>
      <w:proofErr w:type="spellEnd"/>
      <w:r w:rsidRPr="00F31150">
        <w:rPr>
          <w:b/>
          <w:lang w:val="lv-LV"/>
        </w:rPr>
        <w:t xml:space="preserve"> terms:</w:t>
      </w:r>
    </w:p>
    <w:p w14:paraId="61C6A1BB" w14:textId="6880BB71" w:rsidR="00F31150" w:rsidRPr="00F31150" w:rsidRDefault="00F31150" w:rsidP="00F31150">
      <w:pPr>
        <w:spacing w:before="240"/>
        <w:rPr>
          <w:bCs/>
          <w:sz w:val="22"/>
          <w:szCs w:val="22"/>
          <w:lang w:val="lv-LV"/>
        </w:rPr>
      </w:pPr>
      <w:r w:rsidRPr="00F31150">
        <w:rPr>
          <w:bCs/>
          <w:sz w:val="22"/>
          <w:szCs w:val="22"/>
          <w:lang w:val="lv-LV"/>
        </w:rPr>
        <w:t xml:space="preserve">60% - </w:t>
      </w:r>
      <w:proofErr w:type="spellStart"/>
      <w:r w:rsidRPr="00F31150">
        <w:rPr>
          <w:bCs/>
          <w:sz w:val="22"/>
          <w:szCs w:val="22"/>
          <w:lang w:val="lv-LV"/>
        </w:rPr>
        <w:t>as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order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confirmation</w:t>
      </w:r>
      <w:proofErr w:type="spellEnd"/>
      <w:r w:rsidRPr="00F31150">
        <w:rPr>
          <w:bCs/>
          <w:sz w:val="22"/>
          <w:szCs w:val="22"/>
          <w:lang w:val="lv-LV"/>
        </w:rPr>
        <w:t>;</w:t>
      </w:r>
    </w:p>
    <w:p w14:paraId="1C375EA6" w14:textId="77777777" w:rsidR="00F31150" w:rsidRPr="00F31150" w:rsidRDefault="00F31150" w:rsidP="00F31150">
      <w:pPr>
        <w:spacing w:before="240"/>
        <w:rPr>
          <w:bCs/>
          <w:sz w:val="22"/>
          <w:szCs w:val="22"/>
          <w:lang w:val="lv-LV"/>
        </w:rPr>
      </w:pPr>
      <w:r w:rsidRPr="00F31150">
        <w:rPr>
          <w:bCs/>
          <w:sz w:val="22"/>
          <w:szCs w:val="22"/>
          <w:lang w:val="lv-LV"/>
        </w:rPr>
        <w:t xml:space="preserve">30% - </w:t>
      </w:r>
      <w:proofErr w:type="spellStart"/>
      <w:r w:rsidRPr="00F31150">
        <w:rPr>
          <w:bCs/>
          <w:sz w:val="22"/>
          <w:szCs w:val="22"/>
          <w:lang w:val="lv-LV"/>
        </w:rPr>
        <w:t>before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delivery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of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the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equipment</w:t>
      </w:r>
      <w:proofErr w:type="spellEnd"/>
      <w:r w:rsidRPr="00F31150">
        <w:rPr>
          <w:bCs/>
          <w:sz w:val="22"/>
          <w:szCs w:val="22"/>
          <w:lang w:val="lv-LV"/>
        </w:rPr>
        <w:t>;</w:t>
      </w:r>
    </w:p>
    <w:p w14:paraId="3ED9E2D1" w14:textId="42AD8F69" w:rsidR="004740EC" w:rsidRDefault="00F31150" w:rsidP="00F31150">
      <w:pPr>
        <w:spacing w:before="240"/>
        <w:rPr>
          <w:bCs/>
          <w:sz w:val="22"/>
          <w:szCs w:val="22"/>
          <w:lang w:val="lv-LV"/>
        </w:rPr>
      </w:pPr>
      <w:r w:rsidRPr="00F31150">
        <w:rPr>
          <w:bCs/>
          <w:sz w:val="22"/>
          <w:szCs w:val="22"/>
          <w:lang w:val="lv-LV"/>
        </w:rPr>
        <w:t xml:space="preserve">10% - </w:t>
      </w:r>
      <w:proofErr w:type="spellStart"/>
      <w:r w:rsidRPr="00F31150">
        <w:rPr>
          <w:bCs/>
          <w:sz w:val="22"/>
          <w:szCs w:val="22"/>
          <w:lang w:val="lv-LV"/>
        </w:rPr>
        <w:t>after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="005C6F12">
        <w:rPr>
          <w:bCs/>
          <w:sz w:val="22"/>
          <w:szCs w:val="22"/>
          <w:lang w:val="lv-LV"/>
        </w:rPr>
        <w:t>running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the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equipment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into</w:t>
      </w:r>
      <w:proofErr w:type="spellEnd"/>
      <w:r w:rsidRPr="00F31150">
        <w:rPr>
          <w:bCs/>
          <w:sz w:val="22"/>
          <w:szCs w:val="22"/>
          <w:lang w:val="lv-LV"/>
        </w:rPr>
        <w:t xml:space="preserve"> </w:t>
      </w:r>
      <w:proofErr w:type="spellStart"/>
      <w:r w:rsidRPr="00F31150">
        <w:rPr>
          <w:bCs/>
          <w:sz w:val="22"/>
          <w:szCs w:val="22"/>
          <w:lang w:val="lv-LV"/>
        </w:rPr>
        <w:t>operation</w:t>
      </w:r>
      <w:proofErr w:type="spellEnd"/>
      <w:r w:rsidRPr="00F31150">
        <w:rPr>
          <w:bCs/>
          <w:sz w:val="22"/>
          <w:szCs w:val="22"/>
          <w:lang w:val="lv-LV"/>
        </w:rPr>
        <w:t>;</w:t>
      </w:r>
    </w:p>
    <w:p w14:paraId="3EA41AFA" w14:textId="38ABC07D" w:rsidR="005C6F12" w:rsidRDefault="005C6F12" w:rsidP="00F31150">
      <w:pPr>
        <w:spacing w:before="240"/>
        <w:rPr>
          <w:bCs/>
          <w:sz w:val="22"/>
          <w:szCs w:val="22"/>
          <w:lang w:val="lv-LV"/>
        </w:rPr>
      </w:pPr>
    </w:p>
    <w:p w14:paraId="300442D1" w14:textId="77777777" w:rsidR="005C6F12" w:rsidRPr="004740EC" w:rsidRDefault="005C6F12" w:rsidP="00F31150">
      <w:pPr>
        <w:spacing w:before="240"/>
        <w:rPr>
          <w:bCs/>
          <w:lang w:val="lv-LV"/>
        </w:rPr>
      </w:pPr>
    </w:p>
    <w:p w14:paraId="45776F3E" w14:textId="05613B49" w:rsidR="00246A52" w:rsidRPr="005427AB" w:rsidRDefault="00DE3AEF" w:rsidP="00246A52">
      <w:pPr>
        <w:spacing w:before="240"/>
        <w:rPr>
          <w:lang w:val="lv-LV"/>
        </w:rPr>
      </w:pPr>
      <w:r w:rsidRPr="005427AB">
        <w:rPr>
          <w:lang w:val="lv-LV"/>
        </w:rPr>
        <w:t>S</w:t>
      </w:r>
      <w:r w:rsidR="005954F9" w:rsidRPr="005427AB">
        <w:rPr>
          <w:lang w:val="lv-LV"/>
        </w:rPr>
        <w:t>IA „Neroli Met”</w:t>
      </w:r>
    </w:p>
    <w:p w14:paraId="11F3751E" w14:textId="2D0CB338" w:rsidR="00D2248D" w:rsidRPr="005427AB" w:rsidRDefault="00DE3AEF" w:rsidP="00B71D66">
      <w:pPr>
        <w:spacing w:before="240"/>
        <w:rPr>
          <w:lang w:val="lv-LV"/>
        </w:rPr>
      </w:pPr>
      <w:r w:rsidRPr="005427AB">
        <w:rPr>
          <w:lang w:val="lv-LV"/>
        </w:rPr>
        <w:t>20</w:t>
      </w:r>
      <w:r w:rsidR="007F710F">
        <w:rPr>
          <w:lang w:val="lv-LV"/>
        </w:rPr>
        <w:t>2</w:t>
      </w:r>
      <w:r w:rsidR="000C24E0">
        <w:rPr>
          <w:lang w:val="lv-LV"/>
        </w:rPr>
        <w:t>2</w:t>
      </w:r>
      <w:r w:rsidR="00194976" w:rsidRPr="005427AB">
        <w:rPr>
          <w:lang w:val="lv-LV"/>
        </w:rPr>
        <w:t xml:space="preserve">. </w:t>
      </w:r>
      <w:proofErr w:type="spellStart"/>
      <w:r w:rsidR="005C6F12">
        <w:rPr>
          <w:lang w:val="lv-LV"/>
        </w:rPr>
        <w:t>year</w:t>
      </w:r>
      <w:proofErr w:type="spellEnd"/>
      <w:r w:rsidR="001461B4" w:rsidRPr="005427AB">
        <w:rPr>
          <w:lang w:val="lv-LV"/>
        </w:rPr>
        <w:t xml:space="preserve"> </w:t>
      </w:r>
      <w:r w:rsidR="005C6F12">
        <w:rPr>
          <w:lang w:val="lv-LV"/>
        </w:rPr>
        <w:t>01</w:t>
      </w:r>
      <w:r w:rsidR="00042529">
        <w:rPr>
          <w:lang w:val="lv-LV"/>
        </w:rPr>
        <w:t xml:space="preserve">. </w:t>
      </w:r>
      <w:proofErr w:type="spellStart"/>
      <w:r w:rsidR="005C6F12">
        <w:rPr>
          <w:lang w:val="lv-LV"/>
        </w:rPr>
        <w:t>june</w:t>
      </w:r>
      <w:proofErr w:type="spellEnd"/>
    </w:p>
    <w:sectPr w:rsidR="00D2248D" w:rsidRPr="005427AB" w:rsidSect="00F31150">
      <w:pgSz w:w="11906" w:h="16838"/>
      <w:pgMar w:top="142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7660F6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F4456"/>
    <w:multiLevelType w:val="hybridMultilevel"/>
    <w:tmpl w:val="43FA482E"/>
    <w:lvl w:ilvl="0" w:tplc="A24CEC0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lv-LV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919D2"/>
    <w:multiLevelType w:val="hybridMultilevel"/>
    <w:tmpl w:val="889420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85713B"/>
    <w:multiLevelType w:val="hybridMultilevel"/>
    <w:tmpl w:val="2884C178"/>
    <w:lvl w:ilvl="0" w:tplc="0426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2167"/>
    <w:multiLevelType w:val="hybridMultilevel"/>
    <w:tmpl w:val="7612FD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1470"/>
    <w:multiLevelType w:val="hybridMultilevel"/>
    <w:tmpl w:val="1E7AB8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1196F"/>
    <w:multiLevelType w:val="hybridMultilevel"/>
    <w:tmpl w:val="FB2EDD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66A8"/>
    <w:multiLevelType w:val="multilevel"/>
    <w:tmpl w:val="1E7AB8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F40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5467006"/>
    <w:multiLevelType w:val="hybridMultilevel"/>
    <w:tmpl w:val="EAA2D1D8"/>
    <w:lvl w:ilvl="0" w:tplc="3ADEDFA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95735A"/>
    <w:multiLevelType w:val="multilevel"/>
    <w:tmpl w:val="4A9A88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B14944"/>
    <w:multiLevelType w:val="hybridMultilevel"/>
    <w:tmpl w:val="1534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638EF"/>
    <w:multiLevelType w:val="multilevel"/>
    <w:tmpl w:val="0554D09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23353D"/>
    <w:multiLevelType w:val="multilevel"/>
    <w:tmpl w:val="041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50B6B48"/>
    <w:multiLevelType w:val="multilevel"/>
    <w:tmpl w:val="4A9A88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FE1BC6"/>
    <w:multiLevelType w:val="multilevel"/>
    <w:tmpl w:val="1E7AB8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557F65"/>
    <w:multiLevelType w:val="hybridMultilevel"/>
    <w:tmpl w:val="4A9A88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B70543"/>
    <w:multiLevelType w:val="hybridMultilevel"/>
    <w:tmpl w:val="F4AE7A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83AEA"/>
    <w:multiLevelType w:val="hybridMultilevel"/>
    <w:tmpl w:val="0EFC188A"/>
    <w:lvl w:ilvl="0" w:tplc="70F864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750BD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47F3665"/>
    <w:multiLevelType w:val="hybridMultilevel"/>
    <w:tmpl w:val="7C0E81FA"/>
    <w:lvl w:ilvl="0" w:tplc="F5D21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22812"/>
    <w:multiLevelType w:val="hybridMultilevel"/>
    <w:tmpl w:val="F814D8CE"/>
    <w:lvl w:ilvl="0" w:tplc="3ADEDFA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E44F4A"/>
    <w:multiLevelType w:val="hybridMultilevel"/>
    <w:tmpl w:val="0554D092"/>
    <w:lvl w:ilvl="0" w:tplc="3ADEDFA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22"/>
  </w:num>
  <w:num w:numId="5">
    <w:abstractNumId w:val="11"/>
  </w:num>
  <w:num w:numId="6">
    <w:abstractNumId w:val="2"/>
  </w:num>
  <w:num w:numId="7">
    <w:abstractNumId w:val="16"/>
  </w:num>
  <w:num w:numId="8">
    <w:abstractNumId w:val="10"/>
  </w:num>
  <w:num w:numId="9">
    <w:abstractNumId w:val="8"/>
  </w:num>
  <w:num w:numId="10">
    <w:abstractNumId w:val="23"/>
  </w:num>
  <w:num w:numId="11">
    <w:abstractNumId w:val="3"/>
  </w:num>
  <w:num w:numId="12">
    <w:abstractNumId w:val="9"/>
  </w:num>
  <w:num w:numId="13">
    <w:abstractNumId w:val="14"/>
  </w:num>
  <w:num w:numId="14">
    <w:abstractNumId w:val="1"/>
  </w:num>
  <w:num w:numId="15">
    <w:abstractNumId w:val="20"/>
  </w:num>
  <w:num w:numId="16">
    <w:abstractNumId w:val="13"/>
  </w:num>
  <w:num w:numId="17">
    <w:abstractNumId w:val="12"/>
  </w:num>
  <w:num w:numId="18">
    <w:abstractNumId w:val="7"/>
  </w:num>
  <w:num w:numId="19">
    <w:abstractNumId w:val="0"/>
  </w:num>
  <w:num w:numId="20">
    <w:abstractNumId w:val="19"/>
  </w:num>
  <w:num w:numId="21">
    <w:abstractNumId w:val="4"/>
  </w:num>
  <w:num w:numId="22">
    <w:abstractNumId w:val="21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E88"/>
    <w:rsid w:val="00000967"/>
    <w:rsid w:val="00012377"/>
    <w:rsid w:val="000137E5"/>
    <w:rsid w:val="000215EB"/>
    <w:rsid w:val="00032274"/>
    <w:rsid w:val="0003710F"/>
    <w:rsid w:val="00042529"/>
    <w:rsid w:val="00051EC2"/>
    <w:rsid w:val="00056EFF"/>
    <w:rsid w:val="000674AA"/>
    <w:rsid w:val="000926E4"/>
    <w:rsid w:val="000C24E0"/>
    <w:rsid w:val="000C2D28"/>
    <w:rsid w:val="000E047D"/>
    <w:rsid w:val="000E7F39"/>
    <w:rsid w:val="000F0705"/>
    <w:rsid w:val="0013043F"/>
    <w:rsid w:val="00131D5B"/>
    <w:rsid w:val="001409A5"/>
    <w:rsid w:val="00142197"/>
    <w:rsid w:val="001461B4"/>
    <w:rsid w:val="001509FB"/>
    <w:rsid w:val="00157313"/>
    <w:rsid w:val="001708DF"/>
    <w:rsid w:val="0018593C"/>
    <w:rsid w:val="00190A3D"/>
    <w:rsid w:val="00194976"/>
    <w:rsid w:val="00196877"/>
    <w:rsid w:val="001E1DAE"/>
    <w:rsid w:val="001F64C7"/>
    <w:rsid w:val="00205C6D"/>
    <w:rsid w:val="00212FAA"/>
    <w:rsid w:val="00220A65"/>
    <w:rsid w:val="002221A3"/>
    <w:rsid w:val="00231C2C"/>
    <w:rsid w:val="00246A52"/>
    <w:rsid w:val="002854AF"/>
    <w:rsid w:val="002B52D6"/>
    <w:rsid w:val="002C7355"/>
    <w:rsid w:val="002D5EEE"/>
    <w:rsid w:val="002E1F5B"/>
    <w:rsid w:val="002E27B9"/>
    <w:rsid w:val="002F19D1"/>
    <w:rsid w:val="00307664"/>
    <w:rsid w:val="00314B3F"/>
    <w:rsid w:val="00317F18"/>
    <w:rsid w:val="00323395"/>
    <w:rsid w:val="00342F9F"/>
    <w:rsid w:val="003443DA"/>
    <w:rsid w:val="00354E8C"/>
    <w:rsid w:val="00365963"/>
    <w:rsid w:val="00387532"/>
    <w:rsid w:val="00390869"/>
    <w:rsid w:val="0039519F"/>
    <w:rsid w:val="003B497C"/>
    <w:rsid w:val="003D0626"/>
    <w:rsid w:val="003D5C78"/>
    <w:rsid w:val="003F15C2"/>
    <w:rsid w:val="003F63AD"/>
    <w:rsid w:val="004050FA"/>
    <w:rsid w:val="00423391"/>
    <w:rsid w:val="00426135"/>
    <w:rsid w:val="00427684"/>
    <w:rsid w:val="004277E7"/>
    <w:rsid w:val="004339ED"/>
    <w:rsid w:val="0044309D"/>
    <w:rsid w:val="00464B00"/>
    <w:rsid w:val="004653F8"/>
    <w:rsid w:val="004733A8"/>
    <w:rsid w:val="004740EC"/>
    <w:rsid w:val="00476A81"/>
    <w:rsid w:val="00482362"/>
    <w:rsid w:val="00484673"/>
    <w:rsid w:val="0048668A"/>
    <w:rsid w:val="004D48EB"/>
    <w:rsid w:val="00506A02"/>
    <w:rsid w:val="0051317C"/>
    <w:rsid w:val="005427AB"/>
    <w:rsid w:val="005574CD"/>
    <w:rsid w:val="00570E0C"/>
    <w:rsid w:val="005754FE"/>
    <w:rsid w:val="005954F9"/>
    <w:rsid w:val="005B204F"/>
    <w:rsid w:val="005C6F12"/>
    <w:rsid w:val="005D6670"/>
    <w:rsid w:val="005E52ED"/>
    <w:rsid w:val="006032D4"/>
    <w:rsid w:val="00605470"/>
    <w:rsid w:val="00606110"/>
    <w:rsid w:val="00610ACE"/>
    <w:rsid w:val="00613F7C"/>
    <w:rsid w:val="00626D95"/>
    <w:rsid w:val="006270E1"/>
    <w:rsid w:val="00674601"/>
    <w:rsid w:val="006815AC"/>
    <w:rsid w:val="006850BD"/>
    <w:rsid w:val="00687536"/>
    <w:rsid w:val="006978EE"/>
    <w:rsid w:val="00697E8B"/>
    <w:rsid w:val="006A35BD"/>
    <w:rsid w:val="006C4495"/>
    <w:rsid w:val="006D06FD"/>
    <w:rsid w:val="006E0CD3"/>
    <w:rsid w:val="007044D0"/>
    <w:rsid w:val="007077D7"/>
    <w:rsid w:val="00712E88"/>
    <w:rsid w:val="007245E7"/>
    <w:rsid w:val="007249B9"/>
    <w:rsid w:val="007401C1"/>
    <w:rsid w:val="0074266D"/>
    <w:rsid w:val="00764EA5"/>
    <w:rsid w:val="00791B24"/>
    <w:rsid w:val="007A369B"/>
    <w:rsid w:val="007A67E7"/>
    <w:rsid w:val="007C1505"/>
    <w:rsid w:val="007D5FA6"/>
    <w:rsid w:val="007E2744"/>
    <w:rsid w:val="007F710F"/>
    <w:rsid w:val="00807C30"/>
    <w:rsid w:val="008175E1"/>
    <w:rsid w:val="008360AF"/>
    <w:rsid w:val="008446DB"/>
    <w:rsid w:val="00846600"/>
    <w:rsid w:val="00866420"/>
    <w:rsid w:val="00866E30"/>
    <w:rsid w:val="00886247"/>
    <w:rsid w:val="008C240A"/>
    <w:rsid w:val="008C33D0"/>
    <w:rsid w:val="008E668A"/>
    <w:rsid w:val="009177CD"/>
    <w:rsid w:val="00920855"/>
    <w:rsid w:val="009432D9"/>
    <w:rsid w:val="00945B44"/>
    <w:rsid w:val="00964629"/>
    <w:rsid w:val="009811DE"/>
    <w:rsid w:val="00986422"/>
    <w:rsid w:val="00990882"/>
    <w:rsid w:val="009E561E"/>
    <w:rsid w:val="009F3AFA"/>
    <w:rsid w:val="009F691C"/>
    <w:rsid w:val="00A2624C"/>
    <w:rsid w:val="00A413E5"/>
    <w:rsid w:val="00A72873"/>
    <w:rsid w:val="00A81AE7"/>
    <w:rsid w:val="00A978F7"/>
    <w:rsid w:val="00AA0269"/>
    <w:rsid w:val="00AA1B44"/>
    <w:rsid w:val="00AA5470"/>
    <w:rsid w:val="00AD3D1A"/>
    <w:rsid w:val="00B1119E"/>
    <w:rsid w:val="00B16284"/>
    <w:rsid w:val="00B243C1"/>
    <w:rsid w:val="00B275EA"/>
    <w:rsid w:val="00B71D66"/>
    <w:rsid w:val="00B87759"/>
    <w:rsid w:val="00BA16FB"/>
    <w:rsid w:val="00BA63CB"/>
    <w:rsid w:val="00BA6E1C"/>
    <w:rsid w:val="00BA7119"/>
    <w:rsid w:val="00BB4924"/>
    <w:rsid w:val="00BC4021"/>
    <w:rsid w:val="00BC6004"/>
    <w:rsid w:val="00BC6BB0"/>
    <w:rsid w:val="00BD1146"/>
    <w:rsid w:val="00BD45C1"/>
    <w:rsid w:val="00BE7ED5"/>
    <w:rsid w:val="00BF1ED7"/>
    <w:rsid w:val="00C002D3"/>
    <w:rsid w:val="00C05259"/>
    <w:rsid w:val="00C21EB1"/>
    <w:rsid w:val="00C27D94"/>
    <w:rsid w:val="00C3136C"/>
    <w:rsid w:val="00C4319C"/>
    <w:rsid w:val="00C56C25"/>
    <w:rsid w:val="00C64D3D"/>
    <w:rsid w:val="00C7594C"/>
    <w:rsid w:val="00C77DD9"/>
    <w:rsid w:val="00C90B8C"/>
    <w:rsid w:val="00CA60EF"/>
    <w:rsid w:val="00CC5440"/>
    <w:rsid w:val="00CF773B"/>
    <w:rsid w:val="00D001FF"/>
    <w:rsid w:val="00D03F06"/>
    <w:rsid w:val="00D2248D"/>
    <w:rsid w:val="00D26842"/>
    <w:rsid w:val="00D53409"/>
    <w:rsid w:val="00D73E24"/>
    <w:rsid w:val="00D75876"/>
    <w:rsid w:val="00DD14FD"/>
    <w:rsid w:val="00DE3AEF"/>
    <w:rsid w:val="00DE7BDA"/>
    <w:rsid w:val="00E06300"/>
    <w:rsid w:val="00E2354E"/>
    <w:rsid w:val="00E459B0"/>
    <w:rsid w:val="00E600CE"/>
    <w:rsid w:val="00E6498D"/>
    <w:rsid w:val="00E94CEA"/>
    <w:rsid w:val="00EA1375"/>
    <w:rsid w:val="00EE0867"/>
    <w:rsid w:val="00EE3E09"/>
    <w:rsid w:val="00F03B23"/>
    <w:rsid w:val="00F07397"/>
    <w:rsid w:val="00F31150"/>
    <w:rsid w:val="00F4624B"/>
    <w:rsid w:val="00F52E6E"/>
    <w:rsid w:val="00F54224"/>
    <w:rsid w:val="00F6393A"/>
    <w:rsid w:val="00F74ACA"/>
    <w:rsid w:val="00F926C6"/>
    <w:rsid w:val="00FA38ED"/>
    <w:rsid w:val="00FB32FE"/>
    <w:rsid w:val="00FB359E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7BBB1"/>
  <w15:docId w15:val="{1D6D622B-881F-4C7E-89F6-F20FCDC0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12E88"/>
    <w:rPr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7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8C240A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B877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87759"/>
    <w:rPr>
      <w:rFonts w:ascii="Tahoma" w:hAnsi="Tahoma" w:cs="Tahoma"/>
      <w:sz w:val="16"/>
      <w:szCs w:val="16"/>
      <w:lang w:val="ru-RU" w:eastAsia="ru-RU"/>
    </w:rPr>
  </w:style>
  <w:style w:type="paragraph" w:styleId="Sarakstarindkopa">
    <w:name w:val="List Paragraph"/>
    <w:basedOn w:val="Parasts"/>
    <w:uiPriority w:val="34"/>
    <w:qFormat/>
    <w:rsid w:val="00BE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olimet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nerolimet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B1D8-A578-4F7C-9AFA-C4AAE36C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Neroli Met</Company>
  <LinksUpToDate>false</LinksUpToDate>
  <CharactersWithSpaces>1232</CharactersWithSpaces>
  <SharedDoc>false</SharedDoc>
  <HLinks>
    <vt:vector size="18" baseType="variant">
      <vt:variant>
        <vt:i4>65550</vt:i4>
      </vt:variant>
      <vt:variant>
        <vt:i4>6</vt:i4>
      </vt:variant>
      <vt:variant>
        <vt:i4>0</vt:i4>
      </vt:variant>
      <vt:variant>
        <vt:i4>5</vt:i4>
      </vt:variant>
      <vt:variant>
        <vt:lpwstr>http://www.nerolimet.lv/</vt:lpwstr>
      </vt:variant>
      <vt:variant>
        <vt:lpwstr/>
      </vt:variant>
      <vt:variant>
        <vt:i4>7536718</vt:i4>
      </vt:variant>
      <vt:variant>
        <vt:i4>3</vt:i4>
      </vt:variant>
      <vt:variant>
        <vt:i4>0</vt:i4>
      </vt:variant>
      <vt:variant>
        <vt:i4>5</vt:i4>
      </vt:variant>
      <vt:variant>
        <vt:lpwstr>mailto:info@nerolimet.lv</vt:lpwstr>
      </vt:variant>
      <vt:variant>
        <vt:lpwstr/>
      </vt:variant>
      <vt:variant>
        <vt:i4>8323110</vt:i4>
      </vt:variant>
      <vt:variant>
        <vt:i4>-1</vt:i4>
      </vt:variant>
      <vt:variant>
        <vt:i4>1027</vt:i4>
      </vt:variant>
      <vt:variant>
        <vt:i4>1</vt:i4>
      </vt:variant>
      <vt:variant>
        <vt:lpwstr>http://80.232.168.212/Session/1079154-BPIiaaKlsMT8IT4zaEHS/MessagePart/Trash/953-02-B/Logo.jpg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Aivis Zubavics</cp:lastModifiedBy>
  <cp:revision>2</cp:revision>
  <cp:lastPrinted>2015-12-14T11:32:00Z</cp:lastPrinted>
  <dcterms:created xsi:type="dcterms:W3CDTF">2022-06-01T09:24:00Z</dcterms:created>
  <dcterms:modified xsi:type="dcterms:W3CDTF">2022-06-01T09:24:00Z</dcterms:modified>
</cp:coreProperties>
</file>